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DFA6B" w14:textId="1C174A04" w:rsidR="00327893" w:rsidRDefault="00327893" w:rsidP="00253D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641236B3" w14:textId="1E8BFA92" w:rsidR="00253D32" w:rsidRPr="00253D32" w:rsidRDefault="00253D32" w:rsidP="00253D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253D32">
        <w:rPr>
          <w:rFonts w:ascii="Times New Roman" w:hAnsi="Times New Roman" w:cs="Times New Roman"/>
          <w:b/>
          <w:bCs/>
          <w:sz w:val="44"/>
          <w:szCs w:val="44"/>
        </w:rPr>
        <w:t>Reading Questions for Josephine Bakhita Essay</w:t>
      </w:r>
    </w:p>
    <w:p w14:paraId="7A831E0F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29C95DC0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Where was Josephine Bakhita born?</w:t>
      </w:r>
    </w:p>
    <w:p w14:paraId="2D1E57BB" w14:textId="29F5DCC7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Nigeria</w:t>
      </w:r>
    </w:p>
    <w:p w14:paraId="001877A1" w14:textId="17F5FB2C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Sudan</w:t>
      </w:r>
    </w:p>
    <w:p w14:paraId="45B21508" w14:textId="7BFA0E24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Egypt</w:t>
      </w:r>
    </w:p>
    <w:p w14:paraId="5BDDC0ED" w14:textId="3CEB5916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Ethiopia</w:t>
      </w:r>
    </w:p>
    <w:p w14:paraId="653F3696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451E0750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What does the name “Bakhita” mean?</w:t>
      </w:r>
    </w:p>
    <w:p w14:paraId="2C0B5457" w14:textId="7FE8C578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Blessed</w:t>
      </w:r>
    </w:p>
    <w:p w14:paraId="49AF63FF" w14:textId="72E4BD85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Survivor</w:t>
      </w:r>
    </w:p>
    <w:p w14:paraId="689C1808" w14:textId="37CBA471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The lucky one</w:t>
      </w:r>
    </w:p>
    <w:p w14:paraId="4752E869" w14:textId="59A8201B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The chosen one</w:t>
      </w:r>
    </w:p>
    <w:p w14:paraId="52AAE780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017FEDCC" w14:textId="0DD804D8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At what age did slave traders kidnap Josephine?</w:t>
      </w:r>
    </w:p>
    <w:p w14:paraId="23D26BD9" w14:textId="05BA0588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5</w:t>
      </w:r>
    </w:p>
    <w:p w14:paraId="5A803B46" w14:textId="3EF83161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7 or 8</w:t>
      </w:r>
    </w:p>
    <w:p w14:paraId="046ED0CD" w14:textId="1943FF8F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10</w:t>
      </w:r>
    </w:p>
    <w:p w14:paraId="2A4CF488" w14:textId="70A80D59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12</w:t>
      </w:r>
    </w:p>
    <w:p w14:paraId="654DD7C0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765AD27D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True or False: Josephine Bakhita was sold into slavery only once.</w:t>
      </w:r>
    </w:p>
    <w:p w14:paraId="1549FB46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52397BA1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In which country did Josephine gain her legal freedom?</w:t>
      </w:r>
    </w:p>
    <w:p w14:paraId="0248A91B" w14:textId="3FC8829C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Sudan</w:t>
      </w:r>
    </w:p>
    <w:p w14:paraId="388C2D94" w14:textId="627C65A4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France</w:t>
      </w:r>
    </w:p>
    <w:p w14:paraId="74BD4628" w14:textId="76D47143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Italy</w:t>
      </w:r>
    </w:p>
    <w:p w14:paraId="1C3950A3" w14:textId="4039D2A8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Spain</w:t>
      </w:r>
    </w:p>
    <w:p w14:paraId="5DD74A77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27509B7D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What religious order did Josephine join?</w:t>
      </w:r>
    </w:p>
    <w:p w14:paraId="5A69BF3C" w14:textId="36D76625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Sisters of Mercy</w:t>
      </w:r>
    </w:p>
    <w:p w14:paraId="25DA3CD0" w14:textId="3C88BAAA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937BB1">
        <w:rPr>
          <w:rFonts w:ascii="Times New Roman" w:hAnsi="Times New Roman" w:cs="Times New Roman"/>
        </w:rPr>
        <w:t>Canossian</w:t>
      </w:r>
      <w:proofErr w:type="spellEnd"/>
      <w:r w:rsidRPr="00937BB1">
        <w:rPr>
          <w:rFonts w:ascii="Times New Roman" w:hAnsi="Times New Roman" w:cs="Times New Roman"/>
        </w:rPr>
        <w:t xml:space="preserve"> Sisters</w:t>
      </w:r>
    </w:p>
    <w:p w14:paraId="405BAD23" w14:textId="5C73B4BA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Carmelite Sisters</w:t>
      </w:r>
    </w:p>
    <w:p w14:paraId="180DECB0" w14:textId="46C9D9FD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Sisters of Charity</w:t>
      </w:r>
    </w:p>
    <w:p w14:paraId="693DCEA9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032E287A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In what year was Josephine baptized?</w:t>
      </w:r>
    </w:p>
    <w:p w14:paraId="1CD38632" w14:textId="6FA827EA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1885</w:t>
      </w:r>
    </w:p>
    <w:p w14:paraId="79CFF6A4" w14:textId="05AF159D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1890</w:t>
      </w:r>
    </w:p>
    <w:p w14:paraId="3A35F78D" w14:textId="79661077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1900</w:t>
      </w:r>
    </w:p>
    <w:p w14:paraId="4366AD5F" w14:textId="44047938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1910</w:t>
      </w:r>
    </w:p>
    <w:p w14:paraId="5515E47C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43EB541F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What was Josephine’s baptismal name?</w:t>
      </w:r>
    </w:p>
    <w:p w14:paraId="3606F265" w14:textId="25817C23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Maria Teresa</w:t>
      </w:r>
    </w:p>
    <w:p w14:paraId="438DCAF5" w14:textId="306A93CE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Anna Lucia</w:t>
      </w:r>
    </w:p>
    <w:p w14:paraId="31AFF0AC" w14:textId="2B17285D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Josephine Margaret</w:t>
      </w:r>
    </w:p>
    <w:p w14:paraId="45B0BDE4" w14:textId="46041BD7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lastRenderedPageBreak/>
        <w:t>Catherine Benedicta</w:t>
      </w:r>
    </w:p>
    <w:p w14:paraId="2871B1A4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2CB8A3F1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What nickname did locals give Josephine during World War I?</w:t>
      </w:r>
    </w:p>
    <w:p w14:paraId="42761357" w14:textId="459A8286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Angel of Peace</w:t>
      </w:r>
    </w:p>
    <w:p w14:paraId="46D0D2B0" w14:textId="7BDE8978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Little Black Mother</w:t>
      </w:r>
    </w:p>
    <w:p w14:paraId="542F7ADC" w14:textId="40D9CDD4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Mother of Mercy</w:t>
      </w:r>
    </w:p>
    <w:p w14:paraId="3C892A5B" w14:textId="2C1D9FCF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Saint of Hope</w:t>
      </w:r>
    </w:p>
    <w:p w14:paraId="752AB621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0299FE5D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True or False: Josephine Bakhita lived through both World War I and World War II.</w:t>
      </w:r>
    </w:p>
    <w:p w14:paraId="68BFD853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22DADE3E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What year did Josephine die?</w:t>
      </w:r>
    </w:p>
    <w:p w14:paraId="418CC531" w14:textId="0E80FA1D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1927</w:t>
      </w:r>
    </w:p>
    <w:p w14:paraId="5075CC61" w14:textId="45942FD4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1937</w:t>
      </w:r>
    </w:p>
    <w:p w14:paraId="522E8E70" w14:textId="4D46CA56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1947</w:t>
      </w:r>
    </w:p>
    <w:p w14:paraId="5F1B396D" w14:textId="4940C552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1957</w:t>
      </w:r>
    </w:p>
    <w:p w14:paraId="3276E32A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15F59090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Who canonized Josephine Bakhita?</w:t>
      </w:r>
    </w:p>
    <w:p w14:paraId="08B790AC" w14:textId="6B700C35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Pope Benedict XVI</w:t>
      </w:r>
    </w:p>
    <w:p w14:paraId="0535DE58" w14:textId="468650B2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Pope Francis</w:t>
      </w:r>
    </w:p>
    <w:p w14:paraId="7E9F90DC" w14:textId="321DD94C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Pope John XXIII</w:t>
      </w:r>
    </w:p>
    <w:p w14:paraId="4A853F48" w14:textId="05FFAAA2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Pope John Paul II</w:t>
      </w:r>
    </w:p>
    <w:p w14:paraId="74D994A1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5A27DEC5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 xml:space="preserve">Short Answer: Name one way Josephine served her community while living with the </w:t>
      </w:r>
      <w:proofErr w:type="spellStart"/>
      <w:r w:rsidRPr="00937BB1">
        <w:rPr>
          <w:rFonts w:ascii="Times New Roman" w:hAnsi="Times New Roman" w:cs="Times New Roman"/>
        </w:rPr>
        <w:t>Canossian</w:t>
      </w:r>
      <w:proofErr w:type="spellEnd"/>
      <w:r w:rsidRPr="00937BB1">
        <w:rPr>
          <w:rFonts w:ascii="Times New Roman" w:hAnsi="Times New Roman" w:cs="Times New Roman"/>
        </w:rPr>
        <w:t xml:space="preserve"> Sisters.</w:t>
      </w:r>
    </w:p>
    <w:p w14:paraId="469A1630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20521B7D" w14:textId="6C53A2F2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According to her famous quote, what was Josephine’s attitude toward her former captors?</w:t>
      </w:r>
    </w:p>
    <w:p w14:paraId="08F53B0B" w14:textId="723040B0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Anger and resentment</w:t>
      </w:r>
    </w:p>
    <w:p w14:paraId="42E6C40D" w14:textId="5C01EA3F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She wanted revenge</w:t>
      </w:r>
    </w:p>
    <w:p w14:paraId="29FC0343" w14:textId="4A123B6F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Gratitude for leading her to God</w:t>
      </w:r>
    </w:p>
    <w:p w14:paraId="4415E154" w14:textId="69874674" w:rsidR="00253D32" w:rsidRPr="00937BB1" w:rsidRDefault="00253D32" w:rsidP="00937BB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She never spoke of them</w:t>
      </w:r>
    </w:p>
    <w:p w14:paraId="16723201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35F505B7" w14:textId="77777777" w:rsidR="00253D32" w:rsidRPr="00937BB1" w:rsidRDefault="00253D32" w:rsidP="00937B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37BB1">
        <w:rPr>
          <w:rFonts w:ascii="Times New Roman" w:hAnsi="Times New Roman" w:cs="Times New Roman"/>
        </w:rPr>
        <w:t>True or False: Josephine Bakhita’s story has no relevance to modern issues like human trafficking.</w:t>
      </w:r>
    </w:p>
    <w:p w14:paraId="727B4BE3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sectPr w:rsidR="00253D32" w:rsidRPr="00253D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EAA3A" w14:textId="77777777" w:rsidR="0072497A" w:rsidRDefault="0072497A" w:rsidP="00D53FB1">
      <w:pPr>
        <w:spacing w:after="0" w:line="240" w:lineRule="auto"/>
      </w:pPr>
      <w:r>
        <w:separator/>
      </w:r>
    </w:p>
  </w:endnote>
  <w:endnote w:type="continuationSeparator" w:id="0">
    <w:p w14:paraId="68014CEF" w14:textId="77777777" w:rsidR="0072497A" w:rsidRDefault="0072497A" w:rsidP="00D53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6F30" w14:textId="77777777" w:rsidR="00297569" w:rsidRDefault="002975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79324" w14:textId="60452DD2" w:rsidR="00D53FB1" w:rsidRDefault="00D53FB1">
    <w:pPr>
      <w:pStyle w:val="Footer"/>
    </w:pPr>
    <w:r w:rsidRPr="00D53FB1">
      <w:t xml:space="preserve">© New Jersey Italian Heritage Commission </w:t>
    </w:r>
  </w:p>
  <w:p w14:paraId="3A611A32" w14:textId="77777777" w:rsidR="00D53FB1" w:rsidRDefault="00D53F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20D4" w14:textId="77777777" w:rsidR="00297569" w:rsidRDefault="00297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DDBD8" w14:textId="77777777" w:rsidR="0072497A" w:rsidRDefault="0072497A" w:rsidP="00D53FB1">
      <w:pPr>
        <w:spacing w:after="0" w:line="240" w:lineRule="auto"/>
      </w:pPr>
      <w:r>
        <w:separator/>
      </w:r>
    </w:p>
  </w:footnote>
  <w:footnote w:type="continuationSeparator" w:id="0">
    <w:p w14:paraId="35AA1EC5" w14:textId="77777777" w:rsidR="0072497A" w:rsidRDefault="0072497A" w:rsidP="00D53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15D1" w14:textId="77777777" w:rsidR="00297569" w:rsidRDefault="002975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2B03" w14:textId="78CE9075" w:rsidR="00015689" w:rsidRDefault="00297569">
    <w:pPr>
      <w:pStyle w:val="Header"/>
      <w:jc w:val="right"/>
    </w:pPr>
    <w:r>
      <w:rPr>
        <w:rFonts w:ascii="Times New Roman" w:hAnsi="Times New Roman" w:cs="Times New Roman"/>
        <w:b/>
        <w:bCs/>
        <w:noProof/>
        <w:sz w:val="44"/>
        <w:szCs w:val="44"/>
      </w:rPr>
      <w:drawing>
        <wp:anchor distT="0" distB="0" distL="114300" distR="114300" simplePos="0" relativeHeight="251659264" behindDoc="1" locked="0" layoutInCell="1" allowOverlap="1" wp14:anchorId="4365DEB0" wp14:editId="1A494539">
          <wp:simplePos x="0" y="0"/>
          <wp:positionH relativeFrom="column">
            <wp:posOffset>-774700</wp:posOffset>
          </wp:positionH>
          <wp:positionV relativeFrom="paragraph">
            <wp:posOffset>-304800</wp:posOffset>
          </wp:positionV>
          <wp:extent cx="1005840" cy="871855"/>
          <wp:effectExtent l="0" t="0" r="3810" b="4445"/>
          <wp:wrapTight wrapText="bothSides">
            <wp:wrapPolygon edited="0">
              <wp:start x="0" y="0"/>
              <wp:lineTo x="0" y="21238"/>
              <wp:lineTo x="21273" y="21238"/>
              <wp:lineTo x="21273" y="0"/>
              <wp:lineTo x="0" y="0"/>
            </wp:wrapPolygon>
          </wp:wrapTight>
          <wp:docPr id="65361716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sdt>
      <w:sdtPr>
        <w:id w:val="174344049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015689">
          <w:fldChar w:fldCharType="begin"/>
        </w:r>
        <w:r w:rsidR="00015689">
          <w:instrText xml:space="preserve"> PAGE   \* MERGEFORMAT </w:instrText>
        </w:r>
        <w:r w:rsidR="00015689">
          <w:fldChar w:fldCharType="separate"/>
        </w:r>
        <w:r w:rsidR="00015689">
          <w:rPr>
            <w:noProof/>
          </w:rPr>
          <w:t>2</w:t>
        </w:r>
        <w:r w:rsidR="00015689">
          <w:rPr>
            <w:noProof/>
          </w:rPr>
          <w:fldChar w:fldCharType="end"/>
        </w:r>
      </w:sdtContent>
    </w:sdt>
  </w:p>
  <w:p w14:paraId="5332B6D7" w14:textId="0F2E2859" w:rsidR="00015689" w:rsidRDefault="000156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FCC26" w14:textId="77777777" w:rsidR="00297569" w:rsidRDefault="00297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255BE"/>
    <w:multiLevelType w:val="hybridMultilevel"/>
    <w:tmpl w:val="783AD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6B0444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448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32"/>
    <w:rsid w:val="00015689"/>
    <w:rsid w:val="00253D32"/>
    <w:rsid w:val="00297569"/>
    <w:rsid w:val="00327893"/>
    <w:rsid w:val="0072497A"/>
    <w:rsid w:val="00937BB1"/>
    <w:rsid w:val="009F076F"/>
    <w:rsid w:val="00D53FB1"/>
    <w:rsid w:val="00F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C65F38"/>
  <w15:chartTrackingRefBased/>
  <w15:docId w15:val="{205D0453-9266-4C92-91E8-6BBF88EEF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3D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3D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3D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D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D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3D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3D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D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3D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3D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3D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3D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3D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D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3D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3D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3D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3D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3D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3D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3D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3D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3D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3D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3D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3D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3D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3D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3D3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53F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FB1"/>
  </w:style>
  <w:style w:type="paragraph" w:styleId="Footer">
    <w:name w:val="footer"/>
    <w:basedOn w:val="Normal"/>
    <w:link w:val="FooterChar"/>
    <w:uiPriority w:val="99"/>
    <w:unhideWhenUsed/>
    <w:rsid w:val="00D53F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287</Words>
  <Characters>1302</Characters>
  <Application>Microsoft Office Word</Application>
  <DocSecurity>0</DocSecurity>
  <Lines>78</Lines>
  <Paragraphs>60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6</cp:revision>
  <dcterms:created xsi:type="dcterms:W3CDTF">2025-05-01T18:01:00Z</dcterms:created>
  <dcterms:modified xsi:type="dcterms:W3CDTF">2025-07-11T00:46:00Z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e3ab1aea-cf8c-4904-947a-bdd1b8420d1f</vt:lpwstr>
  </property>
</Properties>
</file>